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2662"/>
        <w:gridCol w:w="2154"/>
        <w:gridCol w:w="3367"/>
      </w:tblGrid>
      <w:tr w:rsidR="003269D1" w:rsidRPr="00DC6CC6" w:rsidTr="00DC6CC6">
        <w:trPr>
          <w:trHeight w:val="422"/>
        </w:trPr>
        <w:tc>
          <w:tcPr>
            <w:tcW w:w="11130" w:type="dxa"/>
            <w:gridSpan w:val="4"/>
            <w:shd w:val="clear" w:color="auto" w:fill="000000"/>
            <w:vAlign w:val="center"/>
          </w:tcPr>
          <w:p w:rsidR="003F4AD1" w:rsidRPr="00DC6CC6" w:rsidRDefault="003F4AD1" w:rsidP="00DC6CC6">
            <w:pPr>
              <w:spacing w:after="0" w:line="240" w:lineRule="auto"/>
              <w:rPr>
                <w:rFonts w:ascii="Arial" w:hAnsi="Arial" w:cs="Arial"/>
                <w:b/>
                <w:sz w:val="20"/>
                <w:szCs w:val="20"/>
              </w:rPr>
            </w:pPr>
            <w:r w:rsidRPr="00DC6CC6">
              <w:rPr>
                <w:rFonts w:ascii="Arial" w:hAnsi="Arial" w:cs="Arial"/>
                <w:b/>
                <w:sz w:val="20"/>
                <w:szCs w:val="20"/>
              </w:rPr>
              <w:t>Basic Details</w:t>
            </w:r>
          </w:p>
        </w:tc>
      </w:tr>
      <w:tr w:rsidR="003269D1" w:rsidRPr="00DC6CC6" w:rsidTr="00DC6CC6">
        <w:trPr>
          <w:trHeight w:val="548"/>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Organization Name:</w:t>
            </w:r>
          </w:p>
        </w:tc>
        <w:tc>
          <w:tcPr>
            <w:tcW w:w="8183" w:type="dxa"/>
            <w:gridSpan w:val="3"/>
            <w:vAlign w:val="center"/>
          </w:tcPr>
          <w:p w:rsidR="003F4AD1" w:rsidRPr="00DC6CC6" w:rsidRDefault="003F4AD1" w:rsidP="00DC6CC6">
            <w:pPr>
              <w:pStyle w:val="NoSpacing"/>
              <w:rPr>
                <w:rFonts w:ascii="Arial" w:hAnsi="Arial" w:cs="Arial"/>
              </w:rPr>
            </w:pPr>
          </w:p>
        </w:tc>
      </w:tr>
      <w:tr w:rsidR="003269D1" w:rsidRPr="00DC6CC6" w:rsidTr="00DC6CC6">
        <w:trPr>
          <w:trHeight w:val="416"/>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Applicant Name:</w:t>
            </w:r>
          </w:p>
        </w:tc>
        <w:tc>
          <w:tcPr>
            <w:tcW w:w="2662" w:type="dxa"/>
            <w:vAlign w:val="center"/>
          </w:tcPr>
          <w:p w:rsidR="003F4AD1" w:rsidRPr="00DC6CC6" w:rsidRDefault="003F4AD1" w:rsidP="00DC6CC6">
            <w:pPr>
              <w:pStyle w:val="NoSpacing"/>
              <w:rPr>
                <w:rFonts w:ascii="Arial" w:hAnsi="Arial" w:cs="Arial"/>
              </w:rPr>
            </w:pPr>
          </w:p>
        </w:tc>
        <w:tc>
          <w:tcPr>
            <w:tcW w:w="2154" w:type="dxa"/>
            <w:vAlign w:val="center"/>
          </w:tcPr>
          <w:p w:rsidR="003F4AD1" w:rsidRPr="00DC6CC6" w:rsidRDefault="003F4AD1" w:rsidP="00DC6CC6">
            <w:pPr>
              <w:pStyle w:val="NoSpacing"/>
              <w:rPr>
                <w:rFonts w:ascii="Arial" w:hAnsi="Arial" w:cs="Arial"/>
              </w:rPr>
            </w:pPr>
            <w:r w:rsidRPr="00DC6CC6">
              <w:rPr>
                <w:rFonts w:ascii="Arial" w:hAnsi="Arial" w:cs="Arial"/>
              </w:rPr>
              <w:t>Designation</w:t>
            </w:r>
            <w:r w:rsidR="003269D1">
              <w:rPr>
                <w:rFonts w:ascii="Arial" w:hAnsi="Arial" w:cs="Arial"/>
              </w:rPr>
              <w:t>:</w:t>
            </w:r>
          </w:p>
        </w:tc>
        <w:tc>
          <w:tcPr>
            <w:tcW w:w="3367" w:type="dxa"/>
          </w:tcPr>
          <w:p w:rsidR="003F4AD1" w:rsidRPr="00DC6CC6" w:rsidRDefault="003F4AD1" w:rsidP="00DC6CC6">
            <w:pPr>
              <w:pStyle w:val="NoSpacing"/>
              <w:rPr>
                <w:rFonts w:ascii="Arial" w:hAnsi="Arial" w:cs="Arial"/>
              </w:rPr>
            </w:pPr>
          </w:p>
        </w:tc>
      </w:tr>
      <w:tr w:rsidR="003269D1" w:rsidRPr="00DC6CC6" w:rsidTr="00DC6CC6">
        <w:trPr>
          <w:trHeight w:val="420"/>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Address:</w:t>
            </w:r>
          </w:p>
        </w:tc>
        <w:tc>
          <w:tcPr>
            <w:tcW w:w="8183" w:type="dxa"/>
            <w:gridSpan w:val="3"/>
            <w:vAlign w:val="center"/>
          </w:tcPr>
          <w:p w:rsidR="003F4AD1" w:rsidRPr="00DC6CC6" w:rsidRDefault="003F4AD1" w:rsidP="00DC6CC6">
            <w:pPr>
              <w:pStyle w:val="NoSpacing"/>
              <w:rPr>
                <w:rFonts w:ascii="Arial" w:hAnsi="Arial" w:cs="Arial"/>
              </w:rPr>
            </w:pPr>
          </w:p>
        </w:tc>
      </w:tr>
      <w:tr w:rsidR="003269D1" w:rsidRPr="00DC6CC6" w:rsidTr="00DC6CC6">
        <w:trPr>
          <w:trHeight w:val="438"/>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Contact Number:</w:t>
            </w:r>
          </w:p>
        </w:tc>
        <w:tc>
          <w:tcPr>
            <w:tcW w:w="2662" w:type="dxa"/>
            <w:vAlign w:val="center"/>
          </w:tcPr>
          <w:p w:rsidR="003F4AD1" w:rsidRPr="00DC6CC6" w:rsidRDefault="003F4AD1" w:rsidP="00DC6CC6">
            <w:pPr>
              <w:pStyle w:val="NoSpacing"/>
              <w:rPr>
                <w:rFonts w:ascii="Arial" w:hAnsi="Arial" w:cs="Arial"/>
              </w:rPr>
            </w:pPr>
          </w:p>
        </w:tc>
        <w:tc>
          <w:tcPr>
            <w:tcW w:w="2154" w:type="dxa"/>
            <w:vAlign w:val="center"/>
          </w:tcPr>
          <w:p w:rsidR="003F4AD1" w:rsidRPr="00DC6CC6" w:rsidRDefault="003F4AD1" w:rsidP="00DC6CC6">
            <w:pPr>
              <w:pStyle w:val="NoSpacing"/>
              <w:rPr>
                <w:rFonts w:ascii="Arial" w:hAnsi="Arial" w:cs="Arial"/>
              </w:rPr>
            </w:pPr>
            <w:r w:rsidRPr="00DC6CC6">
              <w:rPr>
                <w:rFonts w:ascii="Arial" w:hAnsi="Arial" w:cs="Arial"/>
              </w:rPr>
              <w:t>Email ID:</w:t>
            </w:r>
          </w:p>
        </w:tc>
        <w:tc>
          <w:tcPr>
            <w:tcW w:w="3367" w:type="dxa"/>
          </w:tcPr>
          <w:p w:rsidR="003F4AD1" w:rsidRPr="00DC6CC6" w:rsidRDefault="003F4AD1" w:rsidP="00DC6CC6">
            <w:pPr>
              <w:pStyle w:val="NoSpacing"/>
              <w:rPr>
                <w:rFonts w:ascii="Arial" w:hAnsi="Arial" w:cs="Arial"/>
              </w:rPr>
            </w:pPr>
          </w:p>
        </w:tc>
      </w:tr>
      <w:tr w:rsidR="003269D1" w:rsidRPr="00DC6CC6" w:rsidTr="00DC6CC6">
        <w:trPr>
          <w:trHeight w:val="422"/>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Legal Status of Organization</w:t>
            </w:r>
            <w:r w:rsidR="003269D1">
              <w:rPr>
                <w:rFonts w:ascii="Arial" w:hAnsi="Arial" w:cs="Arial"/>
              </w:rPr>
              <w:t>:</w:t>
            </w:r>
          </w:p>
        </w:tc>
        <w:tc>
          <w:tcPr>
            <w:tcW w:w="8183" w:type="dxa"/>
            <w:gridSpan w:val="3"/>
            <w:vAlign w:val="center"/>
          </w:tcPr>
          <w:p w:rsidR="003F4AD1" w:rsidRPr="00DC6CC6" w:rsidRDefault="003F4AD1" w:rsidP="00DC6CC6">
            <w:pPr>
              <w:pStyle w:val="NoSpacing"/>
              <w:rPr>
                <w:rFonts w:ascii="Arial" w:hAnsi="Arial" w:cs="Arial"/>
              </w:rPr>
            </w:pPr>
          </w:p>
        </w:tc>
      </w:tr>
      <w:tr w:rsidR="003269D1" w:rsidRPr="00DC6CC6" w:rsidTr="00DC6CC6">
        <w:trPr>
          <w:trHeight w:val="446"/>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Registered Address</w:t>
            </w:r>
            <w:r w:rsidR="003269D1">
              <w:rPr>
                <w:rFonts w:ascii="Arial" w:hAnsi="Arial" w:cs="Arial"/>
              </w:rPr>
              <w:t>:</w:t>
            </w:r>
          </w:p>
        </w:tc>
        <w:tc>
          <w:tcPr>
            <w:tcW w:w="8183" w:type="dxa"/>
            <w:gridSpan w:val="3"/>
            <w:vAlign w:val="center"/>
          </w:tcPr>
          <w:p w:rsidR="003F4AD1" w:rsidRPr="00DC6CC6" w:rsidRDefault="003F4AD1" w:rsidP="00DC6CC6">
            <w:pPr>
              <w:pStyle w:val="NoSpacing"/>
              <w:rPr>
                <w:rFonts w:ascii="Arial" w:hAnsi="Arial" w:cs="Arial"/>
              </w:rPr>
            </w:pPr>
          </w:p>
        </w:tc>
      </w:tr>
      <w:tr w:rsidR="003269D1" w:rsidRPr="00DC6CC6" w:rsidTr="00DC6CC6">
        <w:trPr>
          <w:trHeight w:val="410"/>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Date of Incorporation</w:t>
            </w:r>
            <w:r w:rsidR="003269D1">
              <w:rPr>
                <w:rFonts w:ascii="Arial" w:hAnsi="Arial" w:cs="Arial"/>
              </w:rPr>
              <w:t>:</w:t>
            </w:r>
          </w:p>
        </w:tc>
        <w:tc>
          <w:tcPr>
            <w:tcW w:w="2662" w:type="dxa"/>
            <w:vAlign w:val="center"/>
          </w:tcPr>
          <w:p w:rsidR="003F4AD1" w:rsidRPr="00DC6CC6" w:rsidRDefault="003F4AD1" w:rsidP="00DC6CC6">
            <w:pPr>
              <w:pStyle w:val="NoSpacing"/>
              <w:rPr>
                <w:rFonts w:ascii="Arial" w:hAnsi="Arial" w:cs="Arial"/>
              </w:rPr>
            </w:pPr>
          </w:p>
        </w:tc>
        <w:tc>
          <w:tcPr>
            <w:tcW w:w="2154" w:type="dxa"/>
            <w:vAlign w:val="center"/>
          </w:tcPr>
          <w:p w:rsidR="003F4AD1" w:rsidRPr="00DC6CC6" w:rsidRDefault="003F4AD1" w:rsidP="00DC6CC6">
            <w:pPr>
              <w:pStyle w:val="NoSpacing"/>
              <w:rPr>
                <w:rFonts w:ascii="Arial" w:hAnsi="Arial" w:cs="Arial"/>
              </w:rPr>
            </w:pPr>
            <w:r w:rsidRPr="00DC6CC6">
              <w:rPr>
                <w:rFonts w:ascii="Arial" w:hAnsi="Arial" w:cs="Arial"/>
              </w:rPr>
              <w:t>Website:</w:t>
            </w:r>
          </w:p>
        </w:tc>
        <w:tc>
          <w:tcPr>
            <w:tcW w:w="3367" w:type="dxa"/>
          </w:tcPr>
          <w:p w:rsidR="003F4AD1" w:rsidRPr="00DC6CC6" w:rsidRDefault="003F4AD1" w:rsidP="00DC6CC6">
            <w:pPr>
              <w:pStyle w:val="NoSpacing"/>
              <w:rPr>
                <w:rFonts w:ascii="Arial" w:hAnsi="Arial" w:cs="Arial"/>
              </w:rPr>
            </w:pPr>
          </w:p>
        </w:tc>
      </w:tr>
      <w:tr w:rsidR="003269D1" w:rsidRPr="00DC6CC6" w:rsidTr="00DC6CC6">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Company Shareholding Structure</w:t>
            </w:r>
            <w:r w:rsidR="003269D1">
              <w:rPr>
                <w:rFonts w:ascii="Arial" w:hAnsi="Arial" w:cs="Arial"/>
              </w:rPr>
              <w:t>:</w:t>
            </w:r>
          </w:p>
        </w:tc>
        <w:tc>
          <w:tcPr>
            <w:tcW w:w="8183" w:type="dxa"/>
            <w:gridSpan w:val="3"/>
          </w:tcPr>
          <w:p w:rsidR="003F4AD1" w:rsidRPr="00DC6CC6" w:rsidRDefault="003F4AD1" w:rsidP="00DC6CC6">
            <w:pPr>
              <w:pStyle w:val="NoSpacing"/>
              <w:rPr>
                <w:rFonts w:ascii="Arial" w:hAnsi="Arial" w:cs="Arial"/>
              </w:rPr>
            </w:pPr>
          </w:p>
        </w:tc>
      </w:tr>
      <w:tr w:rsidR="003269D1" w:rsidRPr="00DC6CC6" w:rsidTr="00DC6CC6">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How is the company funded till date:</w:t>
            </w:r>
          </w:p>
        </w:tc>
        <w:tc>
          <w:tcPr>
            <w:tcW w:w="8183" w:type="dxa"/>
            <w:gridSpan w:val="3"/>
          </w:tcPr>
          <w:p w:rsidR="003F4AD1" w:rsidRPr="00DC6CC6" w:rsidRDefault="003F4AD1" w:rsidP="00DC6CC6">
            <w:pPr>
              <w:pStyle w:val="NoSpacing"/>
              <w:rPr>
                <w:rFonts w:ascii="Arial" w:hAnsi="Arial" w:cs="Arial"/>
              </w:rPr>
            </w:pPr>
          </w:p>
        </w:tc>
      </w:tr>
      <w:tr w:rsidR="003269D1" w:rsidRPr="00DC6CC6" w:rsidTr="00DC6CC6">
        <w:trPr>
          <w:trHeight w:val="3399"/>
        </w:trPr>
        <w:tc>
          <w:tcPr>
            <w:tcW w:w="2947" w:type="dxa"/>
            <w:vAlign w:val="center"/>
          </w:tcPr>
          <w:p w:rsidR="003F4AD1" w:rsidRPr="00DC6CC6" w:rsidRDefault="003F4AD1" w:rsidP="00DC6CC6">
            <w:pPr>
              <w:pStyle w:val="NoSpacing"/>
              <w:rPr>
                <w:rFonts w:ascii="Arial" w:hAnsi="Arial" w:cs="Arial"/>
              </w:rPr>
            </w:pPr>
            <w:r w:rsidRPr="00DC6CC6">
              <w:rPr>
                <w:rFonts w:ascii="Arial" w:hAnsi="Arial" w:cs="Arial"/>
              </w:rPr>
              <w:t>Nature of Business</w:t>
            </w:r>
            <w:r w:rsidR="003269D1">
              <w:rPr>
                <w:rFonts w:ascii="Arial" w:hAnsi="Arial" w:cs="Arial"/>
              </w:rPr>
              <w:t>:</w:t>
            </w:r>
            <w:r w:rsidRPr="00DC6CC6">
              <w:rPr>
                <w:rFonts w:ascii="Arial" w:hAnsi="Arial" w:cs="Arial"/>
              </w:rPr>
              <w:t xml:space="preserve"> (explain in brief)</w:t>
            </w:r>
          </w:p>
        </w:tc>
        <w:tc>
          <w:tcPr>
            <w:tcW w:w="8183" w:type="dxa"/>
            <w:gridSpan w:val="3"/>
          </w:tcPr>
          <w:p w:rsidR="003F4AD1" w:rsidRPr="00DC6CC6" w:rsidRDefault="003F4AD1" w:rsidP="00DC6CC6">
            <w:pPr>
              <w:pStyle w:val="NoSpacing"/>
              <w:rPr>
                <w:rFonts w:ascii="Arial" w:hAnsi="Arial" w:cs="Arial"/>
              </w:rPr>
            </w:pPr>
          </w:p>
        </w:tc>
      </w:tr>
      <w:tr w:rsidR="003269D1" w:rsidRPr="00DC6CC6" w:rsidTr="00DC6CC6">
        <w:trPr>
          <w:trHeight w:val="1692"/>
        </w:trPr>
        <w:tc>
          <w:tcPr>
            <w:tcW w:w="2947" w:type="dxa"/>
            <w:vAlign w:val="center"/>
          </w:tcPr>
          <w:p w:rsidR="003F4AD1" w:rsidRPr="00DC6CC6" w:rsidRDefault="003F4AD1" w:rsidP="00DC6CC6">
            <w:pPr>
              <w:spacing w:after="0" w:line="240" w:lineRule="auto"/>
              <w:rPr>
                <w:rFonts w:ascii="Arial" w:hAnsi="Arial" w:cs="Arial"/>
                <w:szCs w:val="20"/>
              </w:rPr>
            </w:pPr>
            <w:r w:rsidRPr="00DC6CC6">
              <w:rPr>
                <w:rFonts w:ascii="Arial" w:hAnsi="Arial" w:cs="Arial"/>
                <w:szCs w:val="20"/>
              </w:rPr>
              <w:t>Required amount of Funding</w:t>
            </w:r>
            <w:r w:rsidR="003269D1">
              <w:rPr>
                <w:rFonts w:ascii="Arial" w:hAnsi="Arial" w:cs="Arial"/>
                <w:szCs w:val="20"/>
              </w:rPr>
              <w:t>:</w:t>
            </w:r>
          </w:p>
        </w:tc>
        <w:tc>
          <w:tcPr>
            <w:tcW w:w="8183" w:type="dxa"/>
            <w:gridSpan w:val="3"/>
          </w:tcPr>
          <w:p w:rsidR="003F4AD1" w:rsidRPr="00DC6CC6" w:rsidRDefault="003F4AD1" w:rsidP="00DC6CC6">
            <w:pPr>
              <w:spacing w:after="0" w:line="240" w:lineRule="auto"/>
              <w:rPr>
                <w:rFonts w:ascii="Arial" w:hAnsi="Arial" w:cs="Arial"/>
                <w:b/>
                <w:sz w:val="20"/>
                <w:szCs w:val="20"/>
              </w:rPr>
            </w:pPr>
          </w:p>
        </w:tc>
      </w:tr>
      <w:tr w:rsidR="003269D1" w:rsidRPr="00DC6CC6" w:rsidTr="00DC6CC6">
        <w:trPr>
          <w:trHeight w:val="3160"/>
        </w:trPr>
        <w:tc>
          <w:tcPr>
            <w:tcW w:w="2947" w:type="dxa"/>
            <w:vAlign w:val="center"/>
          </w:tcPr>
          <w:p w:rsidR="003F4AD1" w:rsidRPr="00DC6CC6" w:rsidRDefault="003F4AD1" w:rsidP="00DC6CC6">
            <w:pPr>
              <w:spacing w:after="0" w:line="240" w:lineRule="auto"/>
              <w:rPr>
                <w:rFonts w:ascii="Arial" w:hAnsi="Arial" w:cs="Arial"/>
                <w:szCs w:val="20"/>
              </w:rPr>
            </w:pPr>
            <w:r w:rsidRPr="00DC6CC6">
              <w:rPr>
                <w:rFonts w:ascii="Arial" w:hAnsi="Arial" w:cs="Arial"/>
                <w:szCs w:val="20"/>
              </w:rPr>
              <w:t>Purpose of Funding</w:t>
            </w:r>
            <w:r w:rsidR="003269D1">
              <w:rPr>
                <w:rFonts w:ascii="Arial" w:hAnsi="Arial" w:cs="Arial"/>
                <w:szCs w:val="20"/>
              </w:rPr>
              <w:t>:</w:t>
            </w:r>
          </w:p>
        </w:tc>
        <w:tc>
          <w:tcPr>
            <w:tcW w:w="8183" w:type="dxa"/>
            <w:gridSpan w:val="3"/>
          </w:tcPr>
          <w:p w:rsidR="003F4AD1" w:rsidRPr="00DC6CC6" w:rsidRDefault="003F4AD1" w:rsidP="00DC6CC6">
            <w:pPr>
              <w:spacing w:after="0" w:line="240" w:lineRule="auto"/>
              <w:rPr>
                <w:rFonts w:ascii="Arial" w:hAnsi="Arial" w:cs="Arial"/>
                <w:b/>
                <w:sz w:val="20"/>
                <w:szCs w:val="20"/>
              </w:rPr>
            </w:pPr>
          </w:p>
        </w:tc>
      </w:tr>
    </w:tbl>
    <w:p w:rsidR="00792F3F" w:rsidRDefault="00A675F6">
      <w:r>
        <w:rPr>
          <w:noProof/>
          <w:lang w:eastAsia="en-IN"/>
        </w:rPr>
        <w:lastRenderedPageBreak/>
        <w:drawing>
          <wp:anchor distT="0" distB="0" distL="114300" distR="114300" simplePos="0" relativeHeight="251657216" behindDoc="1" locked="0" layoutInCell="1" allowOverlap="1">
            <wp:simplePos x="0" y="0"/>
            <wp:positionH relativeFrom="column">
              <wp:posOffset>-97790</wp:posOffset>
            </wp:positionH>
            <wp:positionV relativeFrom="paragraph">
              <wp:posOffset>-1199515</wp:posOffset>
            </wp:positionV>
            <wp:extent cx="908050" cy="1027430"/>
            <wp:effectExtent l="19050" t="0" r="6350" b="0"/>
            <wp:wrapTight wrapText="bothSides">
              <wp:wrapPolygon edited="0">
                <wp:start x="-453" y="0"/>
                <wp:lineTo x="-453" y="21226"/>
                <wp:lineTo x="21751" y="21226"/>
                <wp:lineTo x="21751" y="0"/>
                <wp:lineTo x="-453" y="0"/>
              </wp:wrapPolygon>
            </wp:wrapTight>
            <wp:docPr id="4" name="Picture 1" descr="C:\Users\Henna Jairet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a Jaireth\Desktop\Untitled.png"/>
                    <pic:cNvPicPr>
                      <a:picLocks noChangeAspect="1" noChangeArrowheads="1"/>
                    </pic:cNvPicPr>
                  </pic:nvPicPr>
                  <pic:blipFill>
                    <a:blip r:embed="rId7" cstate="print"/>
                    <a:srcRect/>
                    <a:stretch>
                      <a:fillRect/>
                    </a:stretch>
                  </pic:blipFill>
                  <pic:spPr bwMode="auto">
                    <a:xfrm>
                      <a:off x="0" y="0"/>
                      <a:ext cx="908050" cy="1027430"/>
                    </a:xfrm>
                    <a:prstGeom prst="rect">
                      <a:avLst/>
                    </a:prstGeom>
                    <a:noFill/>
                    <a:ln w="9525">
                      <a:noFill/>
                      <a:miter lim="800000"/>
                      <a:headEnd/>
                      <a:tailEnd/>
                    </a:ln>
                  </pic:spPr>
                </pic:pic>
              </a:graphicData>
            </a:graphic>
          </wp:anchor>
        </w:drawing>
      </w:r>
    </w:p>
    <w:tbl>
      <w:tblPr>
        <w:tblpPr w:leftFromText="180" w:rightFromText="180" w:vertAnchor="page" w:horzAnchor="margin"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0"/>
        <w:gridCol w:w="3710"/>
        <w:gridCol w:w="3710"/>
      </w:tblGrid>
      <w:tr w:rsidR="003269D1" w:rsidRPr="00DC6CC6" w:rsidTr="00DC6CC6">
        <w:trPr>
          <w:trHeight w:val="483"/>
        </w:trPr>
        <w:tc>
          <w:tcPr>
            <w:tcW w:w="11130" w:type="dxa"/>
            <w:gridSpan w:val="3"/>
            <w:shd w:val="clear" w:color="auto" w:fill="000000"/>
            <w:vAlign w:val="center"/>
          </w:tcPr>
          <w:p w:rsidR="00DC6CC6" w:rsidRPr="00DC6CC6" w:rsidRDefault="00DC6CC6" w:rsidP="00DC6CC6">
            <w:pPr>
              <w:pStyle w:val="NoSpacing"/>
              <w:rPr>
                <w:rFonts w:ascii="Arial" w:hAnsi="Arial" w:cs="Arial"/>
                <w:b/>
                <w:sz w:val="20"/>
                <w:szCs w:val="20"/>
              </w:rPr>
            </w:pPr>
            <w:r w:rsidRPr="00DC6CC6">
              <w:rPr>
                <w:rFonts w:ascii="Arial" w:hAnsi="Arial" w:cs="Arial"/>
                <w:b/>
                <w:sz w:val="20"/>
                <w:szCs w:val="20"/>
              </w:rPr>
              <w:t>Preliminary eligibility criteria for NSTEDB seed support system</w:t>
            </w:r>
          </w:p>
        </w:tc>
      </w:tr>
      <w:tr w:rsidR="003269D1" w:rsidRPr="00DC6CC6" w:rsidTr="00DC6CC6">
        <w:trPr>
          <w:trHeight w:val="474"/>
        </w:trPr>
        <w:tc>
          <w:tcPr>
            <w:tcW w:w="3710" w:type="dxa"/>
            <w:shd w:val="clear" w:color="auto" w:fill="C4BC96"/>
            <w:vAlign w:val="center"/>
          </w:tcPr>
          <w:p w:rsidR="00DC6CC6" w:rsidRPr="003269D1" w:rsidRDefault="00DC6CC6" w:rsidP="00DC6CC6">
            <w:pPr>
              <w:pStyle w:val="NoSpacing"/>
              <w:jc w:val="center"/>
              <w:rPr>
                <w:rFonts w:ascii="Arial" w:hAnsi="Arial" w:cs="Arial"/>
                <w:b/>
                <w:color w:val="000000"/>
                <w:szCs w:val="20"/>
              </w:rPr>
            </w:pPr>
            <w:r w:rsidRPr="003269D1">
              <w:rPr>
                <w:rFonts w:ascii="Arial" w:hAnsi="Arial" w:cs="Arial"/>
                <w:b/>
                <w:color w:val="000000"/>
                <w:szCs w:val="20"/>
              </w:rPr>
              <w:t>Criteria</w:t>
            </w:r>
          </w:p>
        </w:tc>
        <w:tc>
          <w:tcPr>
            <w:tcW w:w="3710" w:type="dxa"/>
            <w:shd w:val="clear" w:color="auto" w:fill="C4BC96"/>
            <w:vAlign w:val="center"/>
          </w:tcPr>
          <w:p w:rsidR="00DC6CC6" w:rsidRPr="003269D1" w:rsidRDefault="00DC6CC6" w:rsidP="00DC6CC6">
            <w:pPr>
              <w:pStyle w:val="NoSpacing"/>
              <w:jc w:val="center"/>
              <w:rPr>
                <w:rFonts w:ascii="Arial" w:hAnsi="Arial" w:cs="Arial"/>
                <w:b/>
                <w:color w:val="000000"/>
                <w:szCs w:val="20"/>
              </w:rPr>
            </w:pPr>
            <w:r w:rsidRPr="003269D1">
              <w:rPr>
                <w:rFonts w:ascii="Arial" w:hAnsi="Arial" w:cs="Arial"/>
                <w:b/>
                <w:color w:val="000000"/>
                <w:szCs w:val="20"/>
              </w:rPr>
              <w:t>Yes/No</w:t>
            </w:r>
          </w:p>
        </w:tc>
        <w:tc>
          <w:tcPr>
            <w:tcW w:w="3710" w:type="dxa"/>
            <w:shd w:val="clear" w:color="auto" w:fill="C4BC96"/>
            <w:vAlign w:val="center"/>
          </w:tcPr>
          <w:p w:rsidR="00DC6CC6" w:rsidRPr="003269D1" w:rsidRDefault="00DC6CC6" w:rsidP="00DC6CC6">
            <w:pPr>
              <w:pStyle w:val="NoSpacing"/>
              <w:jc w:val="center"/>
              <w:rPr>
                <w:rFonts w:ascii="Arial" w:hAnsi="Arial" w:cs="Arial"/>
                <w:b/>
                <w:color w:val="000000"/>
                <w:szCs w:val="20"/>
              </w:rPr>
            </w:pPr>
            <w:r w:rsidRPr="003269D1">
              <w:rPr>
                <w:rFonts w:ascii="Arial" w:hAnsi="Arial" w:cs="Arial"/>
                <w:b/>
                <w:color w:val="000000"/>
                <w:szCs w:val="20"/>
              </w:rPr>
              <w:t>Comments (If Any)</w:t>
            </w:r>
          </w:p>
        </w:tc>
      </w:tr>
      <w:tr w:rsidR="003269D1" w:rsidRPr="00DC6CC6" w:rsidTr="00DC6CC6">
        <w:trPr>
          <w:trHeight w:val="788"/>
        </w:trPr>
        <w:tc>
          <w:tcPr>
            <w:tcW w:w="3710" w:type="dxa"/>
          </w:tcPr>
          <w:p w:rsidR="00DC6CC6" w:rsidRPr="003269D1" w:rsidRDefault="00DC6CC6" w:rsidP="00DC6CC6">
            <w:pPr>
              <w:pStyle w:val="NoSpacing"/>
              <w:rPr>
                <w:rFonts w:ascii="Arial" w:hAnsi="Arial" w:cs="Arial"/>
                <w:szCs w:val="20"/>
              </w:rPr>
            </w:pPr>
            <w:r w:rsidRPr="003269D1">
              <w:rPr>
                <w:rFonts w:ascii="Arial" w:hAnsi="Arial" w:cs="Arial"/>
                <w:szCs w:val="20"/>
              </w:rPr>
              <w:t xml:space="preserve">Are you an incubatee of IIMCIP? If yes, Start date of </w:t>
            </w:r>
          </w:p>
          <w:p w:rsidR="00DC6CC6" w:rsidRPr="003269D1" w:rsidRDefault="00DC6CC6" w:rsidP="00DC6CC6">
            <w:pPr>
              <w:pStyle w:val="NoSpacing"/>
              <w:rPr>
                <w:rFonts w:ascii="Arial" w:hAnsi="Arial" w:cs="Arial"/>
                <w:szCs w:val="20"/>
              </w:rPr>
            </w:pPr>
            <w:r w:rsidRPr="003269D1">
              <w:rPr>
                <w:rFonts w:ascii="Arial" w:hAnsi="Arial" w:cs="Arial"/>
                <w:szCs w:val="20"/>
              </w:rPr>
              <w:t>incubation? Percentage of equity offered to IIMCIP?</w:t>
            </w:r>
          </w:p>
        </w:tc>
        <w:tc>
          <w:tcPr>
            <w:tcW w:w="3710" w:type="dxa"/>
          </w:tcPr>
          <w:p w:rsidR="00DC6CC6" w:rsidRPr="00DC6CC6" w:rsidRDefault="00DC6CC6" w:rsidP="00DC6CC6">
            <w:pPr>
              <w:pStyle w:val="NoSpacing"/>
              <w:rPr>
                <w:rFonts w:ascii="Arial" w:hAnsi="Arial" w:cs="Arial"/>
                <w:sz w:val="20"/>
                <w:szCs w:val="20"/>
              </w:rPr>
            </w:pPr>
          </w:p>
        </w:tc>
        <w:tc>
          <w:tcPr>
            <w:tcW w:w="3710" w:type="dxa"/>
          </w:tcPr>
          <w:p w:rsidR="00DC6CC6" w:rsidRPr="00DC6CC6" w:rsidRDefault="00DC6CC6" w:rsidP="00DC6CC6">
            <w:pPr>
              <w:pStyle w:val="NoSpacing"/>
              <w:rPr>
                <w:rFonts w:ascii="Arial" w:hAnsi="Arial" w:cs="Arial"/>
                <w:sz w:val="20"/>
                <w:szCs w:val="20"/>
              </w:rPr>
            </w:pPr>
          </w:p>
        </w:tc>
      </w:tr>
      <w:tr w:rsidR="003269D1" w:rsidRPr="00DC6CC6" w:rsidTr="00DC6CC6">
        <w:trPr>
          <w:trHeight w:val="788"/>
        </w:trPr>
        <w:tc>
          <w:tcPr>
            <w:tcW w:w="3710" w:type="dxa"/>
          </w:tcPr>
          <w:p w:rsidR="00DC6CC6" w:rsidRPr="003269D1" w:rsidRDefault="00DC6CC6" w:rsidP="00DC6CC6">
            <w:pPr>
              <w:pStyle w:val="NoSpacing"/>
              <w:rPr>
                <w:rFonts w:ascii="Arial" w:hAnsi="Arial" w:cs="Arial"/>
                <w:szCs w:val="20"/>
              </w:rPr>
            </w:pPr>
            <w:r w:rsidRPr="003269D1">
              <w:rPr>
                <w:rFonts w:ascii="Arial" w:hAnsi="Arial" w:cs="Arial"/>
                <w:szCs w:val="20"/>
              </w:rPr>
              <w:t>Is there at least one dedicated entrepreneur associated with the venture?</w:t>
            </w:r>
          </w:p>
        </w:tc>
        <w:tc>
          <w:tcPr>
            <w:tcW w:w="3710" w:type="dxa"/>
          </w:tcPr>
          <w:p w:rsidR="00DC6CC6" w:rsidRPr="00DC6CC6" w:rsidRDefault="00DC6CC6" w:rsidP="00DC6CC6">
            <w:pPr>
              <w:pStyle w:val="NoSpacing"/>
              <w:rPr>
                <w:rFonts w:ascii="Arial" w:hAnsi="Arial" w:cs="Arial"/>
                <w:sz w:val="20"/>
                <w:szCs w:val="20"/>
              </w:rPr>
            </w:pPr>
          </w:p>
        </w:tc>
        <w:tc>
          <w:tcPr>
            <w:tcW w:w="3710" w:type="dxa"/>
          </w:tcPr>
          <w:p w:rsidR="00DC6CC6" w:rsidRPr="00DC6CC6" w:rsidRDefault="00DC6CC6" w:rsidP="00DC6CC6">
            <w:pPr>
              <w:pStyle w:val="NoSpacing"/>
              <w:rPr>
                <w:rFonts w:ascii="Arial" w:hAnsi="Arial" w:cs="Arial"/>
                <w:sz w:val="20"/>
                <w:szCs w:val="20"/>
              </w:rPr>
            </w:pPr>
          </w:p>
        </w:tc>
      </w:tr>
      <w:tr w:rsidR="003269D1" w:rsidRPr="00DC6CC6" w:rsidTr="00DC6CC6">
        <w:trPr>
          <w:trHeight w:val="540"/>
        </w:trPr>
        <w:tc>
          <w:tcPr>
            <w:tcW w:w="3710" w:type="dxa"/>
          </w:tcPr>
          <w:p w:rsidR="00DC6CC6" w:rsidRPr="003269D1" w:rsidRDefault="00DC6CC6" w:rsidP="00DC6CC6">
            <w:pPr>
              <w:pStyle w:val="NoSpacing"/>
              <w:rPr>
                <w:rFonts w:ascii="Arial" w:hAnsi="Arial" w:cs="Arial"/>
                <w:szCs w:val="20"/>
              </w:rPr>
            </w:pPr>
            <w:r w:rsidRPr="003269D1">
              <w:rPr>
                <w:rFonts w:ascii="Arial" w:hAnsi="Arial" w:cs="Arial"/>
                <w:szCs w:val="20"/>
              </w:rPr>
              <w:t>Are the promoters willing to share equity in exchange for seed funding?</w:t>
            </w:r>
          </w:p>
        </w:tc>
        <w:tc>
          <w:tcPr>
            <w:tcW w:w="3710" w:type="dxa"/>
          </w:tcPr>
          <w:p w:rsidR="00DC6CC6" w:rsidRPr="00DC6CC6" w:rsidRDefault="00DC6CC6" w:rsidP="00DC6CC6">
            <w:pPr>
              <w:pStyle w:val="NoSpacing"/>
              <w:rPr>
                <w:rFonts w:ascii="Arial" w:hAnsi="Arial" w:cs="Arial"/>
                <w:sz w:val="20"/>
                <w:szCs w:val="20"/>
              </w:rPr>
            </w:pPr>
          </w:p>
        </w:tc>
        <w:tc>
          <w:tcPr>
            <w:tcW w:w="3710" w:type="dxa"/>
          </w:tcPr>
          <w:p w:rsidR="00DC6CC6" w:rsidRPr="00DC6CC6" w:rsidRDefault="00DC6CC6" w:rsidP="00DC6CC6">
            <w:pPr>
              <w:pStyle w:val="NoSpacing"/>
              <w:rPr>
                <w:rFonts w:ascii="Arial" w:hAnsi="Arial" w:cs="Arial"/>
                <w:sz w:val="20"/>
                <w:szCs w:val="20"/>
              </w:rPr>
            </w:pPr>
          </w:p>
        </w:tc>
      </w:tr>
    </w:tbl>
    <w:p w:rsidR="00792F3F" w:rsidRDefault="00792F3F" w:rsidP="00DC6CC6">
      <w:pPr>
        <w:pStyle w:val="NoSpacing"/>
      </w:pPr>
    </w:p>
    <w:tbl>
      <w:tblPr>
        <w:tblpPr w:leftFromText="180" w:rightFromText="180" w:vertAnchor="text" w:horzAnchor="margin" w:tblpY="2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60"/>
      </w:tblGrid>
      <w:tr w:rsidR="003269D1" w:rsidRPr="00DC6CC6" w:rsidTr="00DC6CC6">
        <w:trPr>
          <w:trHeight w:val="573"/>
        </w:trPr>
        <w:tc>
          <w:tcPr>
            <w:tcW w:w="3652" w:type="dxa"/>
          </w:tcPr>
          <w:p w:rsidR="00DC6CC6" w:rsidRPr="00DC6CC6" w:rsidRDefault="00DC6CC6" w:rsidP="00DC6CC6">
            <w:pPr>
              <w:pStyle w:val="NoSpacing"/>
              <w:jc w:val="both"/>
              <w:rPr>
                <w:rFonts w:ascii="Arial" w:hAnsi="Arial" w:cs="Arial"/>
                <w:b/>
                <w:sz w:val="20"/>
                <w:szCs w:val="20"/>
              </w:rPr>
            </w:pPr>
            <w:r w:rsidRPr="00DC6CC6">
              <w:rPr>
                <w:rFonts w:ascii="Arial" w:hAnsi="Arial" w:cs="Arial"/>
                <w:b/>
                <w:sz w:val="20"/>
                <w:szCs w:val="20"/>
              </w:rPr>
              <w:t>For and on Behalf of</w:t>
            </w:r>
          </w:p>
          <w:p w:rsidR="00DC6CC6" w:rsidRPr="00DC6CC6" w:rsidRDefault="00DC6CC6" w:rsidP="00DC6CC6">
            <w:pPr>
              <w:pStyle w:val="NoSpacing"/>
              <w:jc w:val="both"/>
              <w:rPr>
                <w:rFonts w:ascii="Arial" w:hAnsi="Arial" w:cs="Arial"/>
                <w:b/>
                <w:sz w:val="20"/>
                <w:szCs w:val="20"/>
              </w:rPr>
            </w:pPr>
            <w:r w:rsidRPr="00DC6CC6">
              <w:rPr>
                <w:rFonts w:ascii="Arial" w:hAnsi="Arial" w:cs="Arial"/>
                <w:b/>
                <w:sz w:val="20"/>
                <w:szCs w:val="20"/>
              </w:rPr>
              <w:t>(Name of the Company)</w:t>
            </w:r>
          </w:p>
        </w:tc>
        <w:tc>
          <w:tcPr>
            <w:tcW w:w="3260" w:type="dxa"/>
          </w:tcPr>
          <w:p w:rsidR="00DC6CC6" w:rsidRPr="00DC6CC6" w:rsidRDefault="00DC6CC6" w:rsidP="00DC6CC6">
            <w:pPr>
              <w:pStyle w:val="NoSpacing"/>
              <w:rPr>
                <w:rFonts w:ascii="Arial" w:hAnsi="Arial" w:cs="Arial"/>
                <w:sz w:val="20"/>
                <w:szCs w:val="20"/>
              </w:rPr>
            </w:pPr>
          </w:p>
        </w:tc>
      </w:tr>
      <w:tr w:rsidR="003269D1" w:rsidRPr="00DC6CC6" w:rsidTr="00DC6CC6">
        <w:trPr>
          <w:trHeight w:val="573"/>
        </w:trPr>
        <w:tc>
          <w:tcPr>
            <w:tcW w:w="3652" w:type="dxa"/>
          </w:tcPr>
          <w:p w:rsidR="00DC6CC6" w:rsidRPr="00DC6CC6" w:rsidRDefault="00DC6CC6" w:rsidP="00DC6CC6">
            <w:pPr>
              <w:pStyle w:val="NoSpacing"/>
              <w:jc w:val="both"/>
              <w:rPr>
                <w:rFonts w:ascii="Arial" w:hAnsi="Arial" w:cs="Arial"/>
                <w:b/>
                <w:sz w:val="20"/>
                <w:szCs w:val="20"/>
              </w:rPr>
            </w:pPr>
            <w:r w:rsidRPr="00DC6CC6">
              <w:rPr>
                <w:rFonts w:ascii="Arial" w:hAnsi="Arial" w:cs="Arial"/>
                <w:b/>
                <w:sz w:val="20"/>
                <w:szCs w:val="20"/>
              </w:rPr>
              <w:t>(Name of the authorized signatory)</w:t>
            </w:r>
          </w:p>
          <w:p w:rsidR="00DC6CC6" w:rsidRPr="00DC6CC6" w:rsidRDefault="00DC6CC6" w:rsidP="00DC6CC6">
            <w:pPr>
              <w:pStyle w:val="NoSpacing"/>
              <w:jc w:val="both"/>
              <w:rPr>
                <w:rFonts w:ascii="Arial" w:hAnsi="Arial" w:cs="Arial"/>
                <w:b/>
                <w:sz w:val="20"/>
                <w:szCs w:val="20"/>
              </w:rPr>
            </w:pPr>
            <w:r w:rsidRPr="00DC6CC6">
              <w:rPr>
                <w:rFonts w:ascii="Arial" w:hAnsi="Arial" w:cs="Arial"/>
                <w:b/>
                <w:sz w:val="20"/>
                <w:szCs w:val="20"/>
              </w:rPr>
              <w:t>Designation</w:t>
            </w:r>
          </w:p>
        </w:tc>
        <w:tc>
          <w:tcPr>
            <w:tcW w:w="3260" w:type="dxa"/>
          </w:tcPr>
          <w:p w:rsidR="00DC6CC6" w:rsidRPr="00DC6CC6" w:rsidRDefault="00DC6CC6" w:rsidP="00DC6CC6">
            <w:pPr>
              <w:pStyle w:val="NoSpacing"/>
              <w:rPr>
                <w:rFonts w:ascii="Arial" w:hAnsi="Arial" w:cs="Arial"/>
                <w:sz w:val="20"/>
                <w:szCs w:val="20"/>
              </w:rPr>
            </w:pPr>
          </w:p>
        </w:tc>
      </w:tr>
    </w:tbl>
    <w:p w:rsidR="000E179F" w:rsidRPr="00792F3F" w:rsidRDefault="00DC6CC6" w:rsidP="00792F3F">
      <w:pPr>
        <w:tabs>
          <w:tab w:val="left" w:pos="2702"/>
        </w:tabs>
      </w:pPr>
      <w:r>
        <w:rPr>
          <w:noProof/>
          <w:lang w:eastAsia="en-IN"/>
        </w:rPr>
        <w:pict>
          <v:shapetype id="_x0000_t202" coordsize="21600,21600" o:spt="202" path="m,l,21600r21600,l21600,xe">
            <v:stroke joinstyle="miter"/>
            <v:path gradientshapeok="t" o:connecttype="rect"/>
          </v:shapetype>
          <v:shape id="_x0000_s1027" type="#_x0000_t202" style="position:absolute;margin-left:-15.3pt;margin-top:2.6pt;width:560.75pt;height:110.85pt;z-index:251658240;mso-position-horizontal-relative:text;mso-position-vertical-relative:text" filled="f" stroked="f">
            <v:textbox style="mso-next-textbox:#_x0000_s1027">
              <w:txbxContent>
                <w:p w:rsidR="00CB1C5B" w:rsidRPr="00DC6CC6" w:rsidRDefault="00CB1C5B" w:rsidP="009B6C79">
                  <w:pPr>
                    <w:pStyle w:val="Header"/>
                    <w:jc w:val="both"/>
                    <w:rPr>
                      <w:rFonts w:ascii="Helvetica" w:hAnsi="Helvetica"/>
                      <w:b/>
                      <w:color w:val="000000"/>
                      <w:sz w:val="20"/>
                    </w:rPr>
                  </w:pPr>
                  <w:r w:rsidRPr="00DC6CC6">
                    <w:rPr>
                      <w:rFonts w:ascii="Helvetica" w:hAnsi="Helvetica"/>
                      <w:b/>
                      <w:color w:val="000000"/>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CB1C5B" w:rsidRPr="00DC6CC6" w:rsidRDefault="00CB1C5B" w:rsidP="009B6C79">
                  <w:pPr>
                    <w:pStyle w:val="Header"/>
                    <w:jc w:val="both"/>
                    <w:rPr>
                      <w:rFonts w:ascii="Helvetica" w:hAnsi="Helvetica"/>
                      <w:b/>
                      <w:color w:val="000000"/>
                      <w:sz w:val="20"/>
                    </w:rPr>
                  </w:pPr>
                </w:p>
                <w:p w:rsidR="00CB1C5B" w:rsidRPr="00DC6CC6" w:rsidRDefault="00CB1C5B" w:rsidP="009B6C79">
                  <w:pPr>
                    <w:pStyle w:val="Header"/>
                    <w:jc w:val="both"/>
                    <w:rPr>
                      <w:rFonts w:ascii="Helvetica" w:hAnsi="Helvetica"/>
                      <w:b/>
                      <w:color w:val="000000"/>
                      <w:sz w:val="20"/>
                    </w:rPr>
                  </w:pPr>
                  <w:r w:rsidRPr="00DC6CC6">
                    <w:rPr>
                      <w:rFonts w:ascii="Helvetica" w:hAnsi="Helvetica"/>
                      <w:b/>
                      <w:color w:val="000000"/>
                      <w:sz w:val="20"/>
                    </w:rPr>
                    <w:t>IIMCIP does not guarantee any funding assistance, and IIMCIP has the right to reject any proposal without assigning any reason what so ever. IIMCIP will not pay any compensation to you in any form for the delay in communicating the decision or rejecting the proposal at its own discretion.</w:t>
                  </w:r>
                </w:p>
                <w:p w:rsidR="00CB1C5B" w:rsidRPr="00DC6CC6" w:rsidRDefault="00CB1C5B">
                  <w:pPr>
                    <w:rPr>
                      <w:b/>
                    </w:rPr>
                  </w:pPr>
                </w:p>
              </w:txbxContent>
            </v:textbox>
          </v:shape>
        </w:pict>
      </w:r>
      <w:r w:rsidR="00792F3F">
        <w:tab/>
      </w:r>
    </w:p>
    <w:sectPr w:rsidR="000E179F" w:rsidRPr="00792F3F" w:rsidSect="00792F3F">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C5" w:rsidRDefault="009B22C5" w:rsidP="00792F3F">
      <w:pPr>
        <w:spacing w:after="0" w:line="240" w:lineRule="auto"/>
      </w:pPr>
      <w:r>
        <w:separator/>
      </w:r>
    </w:p>
  </w:endnote>
  <w:endnote w:type="continuationSeparator" w:id="0">
    <w:p w:rsidR="009B22C5" w:rsidRDefault="009B22C5" w:rsidP="0079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6" w:rsidRPr="00DC6CC6" w:rsidRDefault="00DC6CC6" w:rsidP="00DC6CC6">
    <w:pPr>
      <w:pStyle w:val="NoSpacing"/>
      <w:jc w:val="center"/>
      <w:rPr>
        <w:rFonts w:ascii="Arial" w:hAnsi="Arial" w:cs="Arial"/>
        <w:sz w:val="20"/>
        <w:szCs w:val="20"/>
      </w:rPr>
    </w:pPr>
    <w:r w:rsidRPr="00DC6CC6">
      <w:rPr>
        <w:rFonts w:ascii="Arial" w:hAnsi="Arial" w:cs="Arial"/>
        <w:sz w:val="20"/>
        <w:szCs w:val="20"/>
      </w:rPr>
      <w:t>IIM Calcutta, Diamond Harbour Road, P.O. Joka, Kolkata - 700 104, India</w:t>
    </w:r>
  </w:p>
  <w:p w:rsidR="00DC6CC6" w:rsidRPr="00DC6CC6" w:rsidRDefault="00DC6CC6" w:rsidP="00DC6CC6">
    <w:pPr>
      <w:pStyle w:val="NoSpacing"/>
      <w:jc w:val="center"/>
      <w:rPr>
        <w:rFonts w:ascii="Arial" w:hAnsi="Arial" w:cs="Arial"/>
        <w:sz w:val="20"/>
        <w:szCs w:val="20"/>
      </w:rPr>
    </w:pPr>
    <w:r w:rsidRPr="00DC6CC6">
      <w:rPr>
        <w:rFonts w:ascii="Arial" w:hAnsi="Arial" w:cs="Arial"/>
        <w:sz w:val="20"/>
        <w:szCs w:val="20"/>
      </w:rPr>
      <w:t xml:space="preserve">Phone: +91 33 2467 8300/8306, 2467 8313 | Fax: +91 33 2467 7174/7851/8062  |  </w:t>
    </w:r>
    <w:hyperlink r:id="rId1" w:history="1">
      <w:r w:rsidRPr="00DC6CC6">
        <w:rPr>
          <w:rStyle w:val="Hyperlink"/>
          <w:rFonts w:ascii="Arial" w:hAnsi="Arial" w:cs="Arial"/>
          <w:sz w:val="20"/>
          <w:szCs w:val="20"/>
        </w:rPr>
        <w:t>www.iimcip.org</w:t>
      </w:r>
    </w:hyperlink>
    <w:r w:rsidRPr="00DC6CC6">
      <w:rPr>
        <w:rFonts w:ascii="Arial" w:hAnsi="Arial" w:cs="Arial"/>
        <w:sz w:val="20"/>
        <w:szCs w:val="20"/>
      </w:rPr>
      <w:t xml:space="preserve"> </w:t>
    </w:r>
  </w:p>
  <w:p w:rsidR="00DC6CC6" w:rsidRPr="00DC6CC6" w:rsidRDefault="00DC6CC6" w:rsidP="00DC6CC6">
    <w:pPr>
      <w:pStyle w:val="NoSpacing"/>
      <w:jc w:val="center"/>
      <w:rPr>
        <w:rFonts w:ascii="Arial" w:hAnsi="Arial" w:cs="Arial"/>
        <w:color w:val="2A5071"/>
        <w:sz w:val="20"/>
        <w:szCs w:val="20"/>
      </w:rPr>
    </w:pPr>
    <w:r w:rsidRPr="00DC6CC6">
      <w:rPr>
        <w:rFonts w:ascii="Arial" w:hAnsi="Arial" w:cs="Arial"/>
        <w:sz w:val="20"/>
        <w:szCs w:val="20"/>
      </w:rPr>
      <w:t>Reg. No. U74900WB2014NPL203219  |  PAN No. AADCI6526M  |  TAN No. CALI04182D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C5" w:rsidRDefault="009B22C5" w:rsidP="00792F3F">
      <w:pPr>
        <w:spacing w:after="0" w:line="240" w:lineRule="auto"/>
      </w:pPr>
      <w:r>
        <w:separator/>
      </w:r>
    </w:p>
  </w:footnote>
  <w:footnote w:type="continuationSeparator" w:id="0">
    <w:p w:rsidR="009B22C5" w:rsidRDefault="009B22C5" w:rsidP="00792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3F" w:rsidRPr="00792F3F" w:rsidRDefault="00A675F6" w:rsidP="00792F3F">
    <w:pPr>
      <w:pStyle w:val="NoSpacing"/>
      <w:ind w:left="7920"/>
      <w:rPr>
        <w:rFonts w:ascii="Arial" w:hAnsi="Arial" w:cs="Arial"/>
        <w:b/>
        <w:sz w:val="36"/>
      </w:rPr>
    </w:pPr>
    <w:r>
      <w:rPr>
        <w:rFonts w:ascii="Arial" w:hAnsi="Arial" w:cs="Arial"/>
        <w:b/>
        <w:noProof/>
        <w:sz w:val="36"/>
        <w:lang w:eastAsia="en-IN"/>
      </w:rPr>
      <w:drawing>
        <wp:anchor distT="0" distB="0" distL="114300" distR="114300" simplePos="0" relativeHeight="251657728" behindDoc="1" locked="0" layoutInCell="1" allowOverlap="1">
          <wp:simplePos x="0" y="0"/>
          <wp:positionH relativeFrom="column">
            <wp:posOffset>-99060</wp:posOffset>
          </wp:positionH>
          <wp:positionV relativeFrom="paragraph">
            <wp:posOffset>-392430</wp:posOffset>
          </wp:positionV>
          <wp:extent cx="908050" cy="1028700"/>
          <wp:effectExtent l="19050" t="0" r="6350" b="0"/>
          <wp:wrapTight wrapText="bothSides">
            <wp:wrapPolygon edited="0">
              <wp:start x="-453" y="0"/>
              <wp:lineTo x="-453" y="21200"/>
              <wp:lineTo x="21751" y="21200"/>
              <wp:lineTo x="21751" y="0"/>
              <wp:lineTo x="-453" y="0"/>
            </wp:wrapPolygon>
          </wp:wrapTight>
          <wp:docPr id="1" name="Picture 1" descr="C:\Users\Henna Jairet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a Jaireth\Desktop\Untitled.png"/>
                  <pic:cNvPicPr>
                    <a:picLocks noChangeAspect="1" noChangeArrowheads="1"/>
                  </pic:cNvPicPr>
                </pic:nvPicPr>
                <pic:blipFill>
                  <a:blip r:embed="rId1"/>
                  <a:srcRect/>
                  <a:stretch>
                    <a:fillRect/>
                  </a:stretch>
                </pic:blipFill>
                <pic:spPr bwMode="auto">
                  <a:xfrm>
                    <a:off x="0" y="0"/>
                    <a:ext cx="908050" cy="1028700"/>
                  </a:xfrm>
                  <a:prstGeom prst="rect">
                    <a:avLst/>
                  </a:prstGeom>
                  <a:noFill/>
                  <a:ln w="9525">
                    <a:noFill/>
                    <a:miter lim="800000"/>
                    <a:headEnd/>
                    <a:tailEnd/>
                  </a:ln>
                </pic:spPr>
              </pic:pic>
            </a:graphicData>
          </a:graphic>
        </wp:anchor>
      </w:drawing>
    </w:r>
    <w:r w:rsidR="00792F3F" w:rsidRPr="00792F3F">
      <w:rPr>
        <w:rFonts w:ascii="Arial" w:hAnsi="Arial" w:cs="Arial"/>
        <w:b/>
        <w:sz w:val="36"/>
      </w:rPr>
      <w:t>Application Form</w:t>
    </w:r>
  </w:p>
  <w:p w:rsidR="00792F3F" w:rsidRPr="00792F3F" w:rsidRDefault="00792F3F" w:rsidP="00792F3F">
    <w:pPr>
      <w:pStyle w:val="NoSpacing"/>
      <w:ind w:left="2160" w:firstLine="720"/>
      <w:jc w:val="right"/>
      <w:rPr>
        <w:rFonts w:ascii="Arial" w:hAnsi="Arial" w:cs="Arial"/>
        <w:b/>
        <w:sz w:val="28"/>
      </w:rPr>
    </w:pPr>
    <w:r w:rsidRPr="00792F3F">
      <w:rPr>
        <w:rFonts w:ascii="Arial" w:hAnsi="Arial" w:cs="Arial"/>
        <w:b/>
        <w:sz w:val="28"/>
      </w:rPr>
      <w:t>Seed Funding under NSTEDB Seed Support System</w:t>
    </w:r>
  </w:p>
  <w:p w:rsidR="00792F3F" w:rsidRDefault="00792F3F" w:rsidP="00792F3F">
    <w:pPr>
      <w:pStyle w:val="Header"/>
      <w:jc w:val="right"/>
    </w:pPr>
  </w:p>
  <w:p w:rsidR="00792F3F" w:rsidRDefault="00792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882"/>
    <w:multiLevelType w:val="hybridMultilevel"/>
    <w:tmpl w:val="9DC04B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rsids>
    <w:rsidRoot w:val="00792F3F"/>
    <w:rsid w:val="000E179F"/>
    <w:rsid w:val="003269D1"/>
    <w:rsid w:val="003F4AD1"/>
    <w:rsid w:val="00792F3F"/>
    <w:rsid w:val="0099572E"/>
    <w:rsid w:val="009B22C5"/>
    <w:rsid w:val="009B6C79"/>
    <w:rsid w:val="00A675F6"/>
    <w:rsid w:val="00CB1C5B"/>
    <w:rsid w:val="00DC6C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9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3F"/>
    <w:rPr>
      <w:rFonts w:ascii="Tahoma" w:hAnsi="Tahoma" w:cs="Tahoma"/>
      <w:sz w:val="16"/>
      <w:szCs w:val="16"/>
    </w:rPr>
  </w:style>
  <w:style w:type="paragraph" w:styleId="Header">
    <w:name w:val="header"/>
    <w:basedOn w:val="Normal"/>
    <w:link w:val="HeaderChar"/>
    <w:unhideWhenUsed/>
    <w:rsid w:val="00792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F3F"/>
  </w:style>
  <w:style w:type="paragraph" w:styleId="Footer">
    <w:name w:val="footer"/>
    <w:basedOn w:val="Normal"/>
    <w:link w:val="FooterChar"/>
    <w:uiPriority w:val="99"/>
    <w:unhideWhenUsed/>
    <w:rsid w:val="00792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F3F"/>
  </w:style>
  <w:style w:type="paragraph" w:styleId="NoSpacing">
    <w:name w:val="No Spacing"/>
    <w:uiPriority w:val="1"/>
    <w:qFormat/>
    <w:rsid w:val="00792F3F"/>
    <w:rPr>
      <w:sz w:val="22"/>
      <w:szCs w:val="22"/>
      <w:lang w:eastAsia="en-US"/>
    </w:rPr>
  </w:style>
  <w:style w:type="table" w:styleId="TableGrid">
    <w:name w:val="Table Grid"/>
    <w:basedOn w:val="TableNormal"/>
    <w:uiPriority w:val="59"/>
    <w:rsid w:val="0079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F3F"/>
    <w:pPr>
      <w:ind w:left="720"/>
      <w:contextualSpacing/>
    </w:pPr>
  </w:style>
  <w:style w:type="character" w:styleId="Hyperlink">
    <w:name w:val="Hyperlink"/>
    <w:basedOn w:val="DefaultParagraphFont"/>
    <w:uiPriority w:val="99"/>
    <w:unhideWhenUsed/>
    <w:rsid w:val="00DC6C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imc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CharactersWithSpaces>
  <SharedDoc>false</SharedDoc>
  <HLinks>
    <vt:vector size="6" baseType="variant">
      <vt:variant>
        <vt:i4>3473442</vt:i4>
      </vt:variant>
      <vt:variant>
        <vt:i4>0</vt:i4>
      </vt:variant>
      <vt:variant>
        <vt:i4>0</vt:i4>
      </vt:variant>
      <vt:variant>
        <vt:i4>5</vt:i4>
      </vt:variant>
      <vt:variant>
        <vt:lpwstr>http://www.iimcip.org/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Jaireth</dc:creator>
  <cp:lastModifiedBy>Henna Jaireth</cp:lastModifiedBy>
  <cp:revision>2</cp:revision>
  <cp:lastPrinted>2016-04-29T06:26:00Z</cp:lastPrinted>
  <dcterms:created xsi:type="dcterms:W3CDTF">2016-04-29T10:04:00Z</dcterms:created>
  <dcterms:modified xsi:type="dcterms:W3CDTF">2016-04-29T10:04:00Z</dcterms:modified>
</cp:coreProperties>
</file>